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F52F5" w14:textId="4C4E298E" w:rsidR="00DE4D3E" w:rsidRDefault="00C03B20" w:rsidP="003D2C65">
      <w:pPr>
        <w:pStyle w:val="Heading1"/>
        <w:jc w:val="center"/>
      </w:pPr>
      <w:r>
        <w:t>What is Plagiarism?</w:t>
      </w:r>
    </w:p>
    <w:p w14:paraId="6CE0D64C" w14:textId="63798515" w:rsidR="00BC00F3" w:rsidRDefault="00DE4D3E" w:rsidP="001E5DCE">
      <w:r>
        <w:t xml:space="preserve">In our student handbook, plagiarism is defined as “[including] but not limited to” using the words of others while failing to cite the source, </w:t>
      </w:r>
      <w:r w:rsidR="00A722B9">
        <w:t xml:space="preserve">presenting </w:t>
      </w:r>
      <w:r>
        <w:t xml:space="preserve">bought materials as </w:t>
      </w:r>
      <w:r w:rsidR="00F85882">
        <w:t>your</w:t>
      </w:r>
      <w:r>
        <w:t xml:space="preserve"> own, “internet material without proper citation,</w:t>
      </w:r>
      <w:r w:rsidR="00A722B9">
        <w:t xml:space="preserve"> </w:t>
      </w:r>
      <w:r>
        <w:t xml:space="preserve">” </w:t>
      </w:r>
      <w:r w:rsidR="00A722B9">
        <w:t xml:space="preserve">or </w:t>
      </w:r>
      <w:r w:rsidR="00F85882">
        <w:t>paraphrasing</w:t>
      </w:r>
      <w:r>
        <w:t xml:space="preserve"> without acknowledging the </w:t>
      </w:r>
      <w:r w:rsidR="00F85882">
        <w:t>source</w:t>
      </w:r>
      <w:r>
        <w:t xml:space="preserve"> (4.1.5.1 Definitions 16</w:t>
      </w:r>
      <w:r w:rsidR="00BC00F3">
        <w:t>).</w:t>
      </w:r>
      <w:r w:rsidR="00BC00F3" w:rsidRPr="00BC00F3">
        <w:t xml:space="preserve"> </w:t>
      </w:r>
      <w:r w:rsidR="00BC00F3" w:rsidRPr="00DE4D3E">
        <w:t>The University of Fairfax Library discusses three types of plagiarism</w:t>
      </w:r>
      <w:r w:rsidR="00BC00F3">
        <w:t xml:space="preserve">: </w:t>
      </w:r>
      <w:r w:rsidR="00BC00F3" w:rsidRPr="00DE4D3E">
        <w:t>direct plagiarism, unintentional plagiarism, and self-plagiarism</w:t>
      </w:r>
      <w:r w:rsidR="00894151">
        <w:t xml:space="preserve"> (“</w:t>
      </w:r>
      <w:r w:rsidR="00894151" w:rsidRPr="000663D0">
        <w:t>Types of Plagiarism</w:t>
      </w:r>
      <w:r w:rsidR="00894151">
        <w:t>”)</w:t>
      </w:r>
      <w:r w:rsidR="00BC00F3" w:rsidRPr="00DE4D3E">
        <w:t xml:space="preserve">. </w:t>
      </w:r>
      <w:r w:rsidR="003B20A7" w:rsidRPr="00DE4D3E">
        <w:t>Ashford Writing Center</w:t>
      </w:r>
      <w:r w:rsidR="00F85882">
        <w:t xml:space="preserve"> adds</w:t>
      </w:r>
      <w:r w:rsidR="003B20A7" w:rsidRPr="00DE4D3E">
        <w:t xml:space="preserve"> find and replace, collusion</w:t>
      </w:r>
      <w:r w:rsidR="00894151">
        <w:t>/</w:t>
      </w:r>
      <w:r w:rsidR="003B20A7" w:rsidRPr="00DE4D3E">
        <w:t>sharing work, improper citing, and purchasing</w:t>
      </w:r>
      <w:r w:rsidR="003D2C65">
        <w:t xml:space="preserve"> (“</w:t>
      </w:r>
      <w:r w:rsidR="003D2C65" w:rsidRPr="004D1F48">
        <w:t xml:space="preserve">Six </w:t>
      </w:r>
      <w:r w:rsidR="003D2C65">
        <w:t>C</w:t>
      </w:r>
      <w:r w:rsidR="003D2C65" w:rsidRPr="004D1F48">
        <w:t xml:space="preserve">ommon </w:t>
      </w:r>
      <w:r w:rsidR="003D2C65">
        <w:t>T</w:t>
      </w:r>
      <w:r w:rsidR="003D2C65" w:rsidRPr="004D1F48">
        <w:t xml:space="preserve">ypes of </w:t>
      </w:r>
      <w:r w:rsidR="003D2C65">
        <w:t>P</w:t>
      </w:r>
      <w:r w:rsidR="003D2C65" w:rsidRPr="004D1F48">
        <w:t>lagiarism</w:t>
      </w:r>
      <w:r w:rsidR="003D2C65">
        <w:t>”)</w:t>
      </w:r>
      <w:r w:rsidR="003B20A7">
        <w:t>.</w:t>
      </w:r>
      <w:r w:rsidR="006C7EAC">
        <w:t xml:space="preserve"> Plagiarism includes: </w:t>
      </w:r>
    </w:p>
    <w:p w14:paraId="0964007B" w14:textId="77777777" w:rsidR="00463A75" w:rsidRDefault="00463A75" w:rsidP="001E5DCE"/>
    <w:p w14:paraId="6857372B" w14:textId="696C7401" w:rsidR="00BC00F3" w:rsidRDefault="00BC00F3" w:rsidP="00BC00F3">
      <w:pPr>
        <w:pStyle w:val="ListParagraph"/>
        <w:numPr>
          <w:ilvl w:val="0"/>
          <w:numId w:val="10"/>
        </w:numPr>
      </w:pPr>
      <w:r>
        <w:t>Using another’s ideas or thoughts and passing them off as your own</w:t>
      </w:r>
      <w:r w:rsidR="00894151">
        <w:t>.</w:t>
      </w:r>
    </w:p>
    <w:p w14:paraId="2C59F4DC" w14:textId="30365249" w:rsidR="00BC00F3" w:rsidRDefault="00BC00F3" w:rsidP="00BC00F3">
      <w:pPr>
        <w:pStyle w:val="ListParagraph"/>
        <w:numPr>
          <w:ilvl w:val="0"/>
          <w:numId w:val="10"/>
        </w:numPr>
      </w:pPr>
      <w:r>
        <w:t xml:space="preserve">Not giving credit </w:t>
      </w:r>
      <w:r w:rsidR="00894151">
        <w:t>for</w:t>
      </w:r>
      <w:r>
        <w:t xml:space="preserve"> </w:t>
      </w:r>
      <w:r w:rsidR="00894151">
        <w:t xml:space="preserve">someone else’s </w:t>
      </w:r>
      <w:r>
        <w:t>ideas</w:t>
      </w:r>
      <w:r w:rsidR="00894151">
        <w:t>.</w:t>
      </w:r>
    </w:p>
    <w:p w14:paraId="100C8658" w14:textId="347DD1F7" w:rsidR="00BC00F3" w:rsidRDefault="00BC00F3" w:rsidP="00BC00F3">
      <w:pPr>
        <w:pStyle w:val="ListParagraph"/>
        <w:numPr>
          <w:ilvl w:val="0"/>
          <w:numId w:val="10"/>
        </w:numPr>
      </w:pPr>
      <w:r>
        <w:t xml:space="preserve">Not citing </w:t>
      </w:r>
      <w:proofErr w:type="gramStart"/>
      <w:r>
        <w:t>another’s</w:t>
      </w:r>
      <w:proofErr w:type="gramEnd"/>
      <w:r>
        <w:t xml:space="preserve"> work properly</w:t>
      </w:r>
      <w:r w:rsidR="00894151">
        <w:t>.</w:t>
      </w:r>
    </w:p>
    <w:p w14:paraId="1C346886" w14:textId="7713D8FC" w:rsidR="00BC00F3" w:rsidRDefault="00894151" w:rsidP="00BC00F3">
      <w:pPr>
        <w:pStyle w:val="ListParagraph"/>
        <w:numPr>
          <w:ilvl w:val="0"/>
          <w:numId w:val="10"/>
        </w:numPr>
      </w:pPr>
      <w:r>
        <w:t>C</w:t>
      </w:r>
      <w:r w:rsidR="00BC00F3">
        <w:t>op</w:t>
      </w:r>
      <w:r>
        <w:t>y</w:t>
      </w:r>
      <w:r w:rsidR="00BC00F3">
        <w:t>ing someone else’s</w:t>
      </w:r>
      <w:r w:rsidR="00463A75">
        <w:t xml:space="preserve"> shared</w:t>
      </w:r>
      <w:r w:rsidR="00BC00F3">
        <w:t xml:space="preserve"> wor</w:t>
      </w:r>
      <w:r w:rsidR="00D7301E">
        <w:t>k</w:t>
      </w:r>
      <w:r>
        <w:t>.</w:t>
      </w:r>
    </w:p>
    <w:p w14:paraId="415FA2CA" w14:textId="4F7829C4" w:rsidR="00BC00F3" w:rsidRDefault="00BC00F3" w:rsidP="00BC00F3">
      <w:pPr>
        <w:pStyle w:val="ListParagraph"/>
        <w:numPr>
          <w:ilvl w:val="0"/>
          <w:numId w:val="10"/>
        </w:numPr>
      </w:pPr>
      <w:r>
        <w:t>Reusing papers or assignments that have been used</w:t>
      </w:r>
      <w:r w:rsidR="00894151">
        <w:t xml:space="preserve"> before.</w:t>
      </w:r>
    </w:p>
    <w:p w14:paraId="01D44CAB" w14:textId="7DB14BB8" w:rsidR="00463A75" w:rsidRPr="00463A75" w:rsidRDefault="00463A75" w:rsidP="00463A75">
      <w:pPr>
        <w:pStyle w:val="ListParagraph"/>
        <w:numPr>
          <w:ilvl w:val="0"/>
          <w:numId w:val="10"/>
        </w:numPr>
      </w:pPr>
      <w:r>
        <w:t>Purchasing</w:t>
      </w:r>
      <w:r w:rsidRPr="00DE4D3E">
        <w:t xml:space="preserve"> sections or entire essays and pass</w:t>
      </w:r>
      <w:r>
        <w:t>ing</w:t>
      </w:r>
      <w:r w:rsidRPr="00DE4D3E">
        <w:t xml:space="preserve"> them off as your own (Ashford Writing Center). </w:t>
      </w:r>
    </w:p>
    <w:p w14:paraId="297E2B7E" w14:textId="2CBDA0F3" w:rsidR="00BC00F3" w:rsidRDefault="00BC00F3" w:rsidP="001E5DCE">
      <w:pPr>
        <w:pStyle w:val="ListParagraph"/>
        <w:numPr>
          <w:ilvl w:val="0"/>
          <w:numId w:val="10"/>
        </w:numPr>
      </w:pPr>
      <w:r>
        <w:t xml:space="preserve">Changing a few words in a statement or idea and not citing the original author. </w:t>
      </w:r>
    </w:p>
    <w:p w14:paraId="31C7CC84" w14:textId="45C79ADC" w:rsidR="006C7EAC" w:rsidRDefault="00463A75" w:rsidP="00463A75">
      <w:pPr>
        <w:pStyle w:val="ListParagraph"/>
        <w:numPr>
          <w:ilvl w:val="0"/>
          <w:numId w:val="10"/>
        </w:numPr>
      </w:pPr>
      <w:r>
        <w:t>Using an assignment in</w:t>
      </w:r>
      <w:r w:rsidRPr="00463A75">
        <w:t xml:space="preserve"> more than one course without the permission of the instructor or not citing yourself when </w:t>
      </w:r>
      <w:r>
        <w:t>using previous work (</w:t>
      </w:r>
      <w:r w:rsidR="00846340" w:rsidRPr="004D1F48">
        <w:t>University of Fairfax Library</w:t>
      </w:r>
      <w:r>
        <w:t>).</w:t>
      </w:r>
    </w:p>
    <w:p w14:paraId="4593CBDB" w14:textId="77777777" w:rsidR="00463A75" w:rsidRDefault="00463A75" w:rsidP="00463A75">
      <w:pPr>
        <w:pStyle w:val="ListParagraph"/>
      </w:pPr>
    </w:p>
    <w:p w14:paraId="6F60AFC9" w14:textId="53D50226" w:rsidR="004D1F48" w:rsidRDefault="00F85882" w:rsidP="004D1F48">
      <w:pPr>
        <w:pStyle w:val="NoSpacing"/>
        <w:rPr>
          <w:sz w:val="20"/>
          <w:szCs w:val="20"/>
        </w:rPr>
      </w:pPr>
      <w:r>
        <w:t>I</w:t>
      </w:r>
      <w:r w:rsidR="004D1F48">
        <w:t>ntellectual theft should be avoide</w:t>
      </w:r>
      <w:r>
        <w:t>d</w:t>
      </w:r>
      <w:r w:rsidR="004D1F48">
        <w:t xml:space="preserve">! </w:t>
      </w:r>
      <w:r>
        <w:t>Cite</w:t>
      </w:r>
      <w:r w:rsidR="004D1F48">
        <w:t xml:space="preserve"> sources </w:t>
      </w:r>
      <w:r w:rsidR="00894151">
        <w:t>for</w:t>
      </w:r>
      <w:r w:rsidR="004D1F48">
        <w:t xml:space="preserve"> all ideas, thoughts, or quotes you gather from others. </w:t>
      </w:r>
    </w:p>
    <w:p w14:paraId="54E808F6" w14:textId="78E3317B" w:rsidR="004D1F48" w:rsidRDefault="00DE4D3E" w:rsidP="006477F1">
      <w:pPr>
        <w:pStyle w:val="Heading1"/>
        <w:jc w:val="center"/>
      </w:pPr>
      <w:r w:rsidRPr="00DE4D3E">
        <w:t xml:space="preserve">Strategies for </w:t>
      </w:r>
      <w:r w:rsidR="004D1F48">
        <w:t>A</w:t>
      </w:r>
      <w:r w:rsidRPr="00DE4D3E">
        <w:t xml:space="preserve">voiding </w:t>
      </w:r>
      <w:r w:rsidR="004D1F48">
        <w:t>P</w:t>
      </w:r>
      <w:r w:rsidRPr="00DE4D3E">
        <w:t>lagiarism</w:t>
      </w:r>
    </w:p>
    <w:p w14:paraId="156EA1F1" w14:textId="50475C0A" w:rsidR="000B2CD7" w:rsidRDefault="000B2CD7" w:rsidP="000B2CD7">
      <w:pPr>
        <w:pStyle w:val="Heading2"/>
      </w:pPr>
      <w:r>
        <w:t>Quoting</w:t>
      </w:r>
    </w:p>
    <w:p w14:paraId="78A9435E" w14:textId="30B4DC55" w:rsidR="004D1F48" w:rsidRDefault="00894151" w:rsidP="000B2CD7">
      <w:r>
        <w:t>Use</w:t>
      </w:r>
      <w:r w:rsidR="000B2CD7" w:rsidRPr="001E5DCE">
        <w:t xml:space="preserve"> quotations correctly</w:t>
      </w:r>
      <w:r>
        <w:t>!</w:t>
      </w:r>
      <w:r w:rsidR="000B2CD7">
        <w:t xml:space="preserve"> </w:t>
      </w:r>
      <w:r w:rsidR="00976C10" w:rsidRPr="00976C10">
        <w:rPr>
          <w:rFonts w:eastAsia="ArialMT"/>
        </w:rPr>
        <w:t>Use quotes any time you record verbatim words, phrases, or ideas from another person.</w:t>
      </w:r>
      <w:r w:rsidR="00976C10">
        <w:rPr>
          <w:rFonts w:eastAsia="ArialMT"/>
        </w:rPr>
        <w:t xml:space="preserve"> </w:t>
      </w:r>
      <w:r w:rsidR="000B2CD7">
        <w:t xml:space="preserve">If the quote can be paraphrased in your own words, </w:t>
      </w:r>
      <w:r w:rsidR="00D7301E">
        <w:t>do so</w:t>
      </w:r>
      <w:r w:rsidR="000B2CD7">
        <w:t xml:space="preserve"> and cite the work. </w:t>
      </w:r>
      <w:r w:rsidR="00976C10">
        <w:t xml:space="preserve">Technical Communication’s Appendix A provides </w:t>
      </w:r>
      <w:r w:rsidR="004D1F48">
        <w:t>good guidelines for when to quote and paraphrase</w:t>
      </w:r>
      <w:r w:rsidR="00976C10">
        <w:t>:</w:t>
      </w:r>
    </w:p>
    <w:p w14:paraId="601F92E0" w14:textId="77777777" w:rsidR="00D7301E" w:rsidRPr="00976C10" w:rsidRDefault="00D7301E" w:rsidP="000B2CD7">
      <w:pPr>
        <w:rPr>
          <w:rFonts w:eastAsia="ArialMT"/>
        </w:rPr>
      </w:pPr>
    </w:p>
    <w:p w14:paraId="2A413F7B" w14:textId="59A7F68E" w:rsid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 xml:space="preserve">to preserve special phrasing or emphasis </w:t>
      </w:r>
    </w:p>
    <w:p w14:paraId="242D15DF" w14:textId="77777777" w:rsid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 xml:space="preserve">to preserve precise meaning </w:t>
      </w:r>
    </w:p>
    <w:p w14:paraId="70ACCAB9" w14:textId="77777777" w:rsid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 xml:space="preserve">to preserve the original line of reasoning </w:t>
      </w:r>
    </w:p>
    <w:p w14:paraId="2FEA1CAF" w14:textId="77777777" w:rsid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 xml:space="preserve">to preserve an especially striking or colorful example </w:t>
      </w:r>
    </w:p>
    <w:p w14:paraId="435B3A9E" w14:textId="77777777" w:rsid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 xml:space="preserve">to convey the authority and complexity of expert opinion </w:t>
      </w:r>
    </w:p>
    <w:p w14:paraId="1DE49F75" w14:textId="1B4488EA" w:rsidR="004D1F48" w:rsidRPr="004D1F48" w:rsidRDefault="004D1F48" w:rsidP="004D1F48">
      <w:pPr>
        <w:pStyle w:val="ListParagraph"/>
        <w:numPr>
          <w:ilvl w:val="0"/>
          <w:numId w:val="15"/>
        </w:numPr>
      </w:pPr>
      <w:r w:rsidRPr="00C03B20">
        <w:rPr>
          <w:color w:val="070707"/>
        </w:rPr>
        <w:t>to convey the original’s voice, sincerity, or emotional intensity</w:t>
      </w:r>
      <w:r w:rsidR="00976C10">
        <w:rPr>
          <w:color w:val="070707"/>
        </w:rPr>
        <w:t xml:space="preserve"> (</w:t>
      </w:r>
      <w:proofErr w:type="spellStart"/>
      <w:r w:rsidR="00976C10">
        <w:rPr>
          <w:color w:val="070707"/>
        </w:rPr>
        <w:t>L</w:t>
      </w:r>
      <w:r w:rsidR="006477F1">
        <w:rPr>
          <w:color w:val="070707"/>
        </w:rPr>
        <w:t>a</w:t>
      </w:r>
      <w:r w:rsidR="00976C10">
        <w:rPr>
          <w:color w:val="070707"/>
        </w:rPr>
        <w:t>nnon</w:t>
      </w:r>
      <w:proofErr w:type="spellEnd"/>
      <w:r w:rsidR="00976C10">
        <w:rPr>
          <w:color w:val="070707"/>
        </w:rPr>
        <w:t xml:space="preserve"> &amp; Gurak, 2004)</w:t>
      </w:r>
      <w:r w:rsidR="006477F1">
        <w:rPr>
          <w:color w:val="070707"/>
        </w:rPr>
        <w:t>.</w:t>
      </w:r>
    </w:p>
    <w:p w14:paraId="27B489FF" w14:textId="77777777" w:rsidR="004D1F48" w:rsidRPr="006C7EAC" w:rsidRDefault="004D1F48" w:rsidP="000B2CD7">
      <w:pPr>
        <w:pStyle w:val="ListParagraph"/>
      </w:pPr>
    </w:p>
    <w:p w14:paraId="0857D063" w14:textId="77777777" w:rsidR="004D1F48" w:rsidRDefault="004D1F48" w:rsidP="004D1F48">
      <w:pPr>
        <w:pStyle w:val="Heading2"/>
      </w:pPr>
      <w:r>
        <w:t>Paraphrasing</w:t>
      </w:r>
    </w:p>
    <w:p w14:paraId="2BE20AE8" w14:textId="77777777" w:rsidR="004D1F48" w:rsidRPr="006C7EAC" w:rsidRDefault="004D1F48" w:rsidP="004D1F48">
      <w:r>
        <w:t xml:space="preserve">Paraphrasing is the act of stating the same idea, but in a different way. </w:t>
      </w:r>
    </w:p>
    <w:p w14:paraId="19C92ED1" w14:textId="5323F6B0" w:rsidR="004D1F48" w:rsidRPr="006C7EAC" w:rsidRDefault="004D1F48" w:rsidP="004D1F48">
      <w:pPr>
        <w:pStyle w:val="ListParagraph"/>
        <w:numPr>
          <w:ilvl w:val="0"/>
          <w:numId w:val="16"/>
        </w:numPr>
      </w:pPr>
      <w:r w:rsidRPr="00A63E1D">
        <w:t>Know when to paraphrase</w:t>
      </w:r>
      <w:r w:rsidR="00D7301E" w:rsidRPr="00A63E1D">
        <w:t>.</w:t>
      </w:r>
      <w:r w:rsidRPr="00A63E1D">
        <w:t xml:space="preserve"> Does</w:t>
      </w:r>
      <w:r>
        <w:t xml:space="preserve"> </w:t>
      </w:r>
      <w:r w:rsidR="00894151">
        <w:t xml:space="preserve">the </w:t>
      </w:r>
      <w:r>
        <w:t>idea</w:t>
      </w:r>
      <w:r w:rsidR="00894151">
        <w:t xml:space="preserve"> or </w:t>
      </w:r>
      <w:r>
        <w:t xml:space="preserve">statement </w:t>
      </w:r>
      <w:r w:rsidRPr="00894151">
        <w:rPr>
          <w:i/>
          <w:iCs/>
        </w:rPr>
        <w:t>need</w:t>
      </w:r>
      <w:r>
        <w:t xml:space="preserve"> to be in quotations or is it effective to paraphrase and credit to the source</w:t>
      </w:r>
      <w:r w:rsidR="00894151">
        <w:t>?</w:t>
      </w:r>
    </w:p>
    <w:p w14:paraId="5615B4CF" w14:textId="0341FF6A" w:rsidR="004D1F48" w:rsidRPr="00A63E1D" w:rsidRDefault="004D1F48" w:rsidP="004D1F48">
      <w:pPr>
        <w:pStyle w:val="ListParagraph"/>
        <w:numPr>
          <w:ilvl w:val="0"/>
          <w:numId w:val="16"/>
        </w:numPr>
      </w:pPr>
      <w:r w:rsidRPr="00A63E1D">
        <w:t>Refer to the author early in the paraphrase</w:t>
      </w:r>
      <w:r w:rsidR="00D7301E" w:rsidRPr="00A63E1D">
        <w:t>.</w:t>
      </w:r>
      <w:r w:rsidRPr="00A63E1D">
        <w:t xml:space="preserve"> </w:t>
      </w:r>
      <w:r w:rsidR="00D7301E" w:rsidRPr="00A63E1D">
        <w:t>I</w:t>
      </w:r>
      <w:r w:rsidRPr="00A63E1D">
        <w:t>ndicate the beginning of the borrowed passage.</w:t>
      </w:r>
    </w:p>
    <w:p w14:paraId="19C63B79" w14:textId="4381693B" w:rsidR="004D1F48" w:rsidRPr="00A63E1D" w:rsidRDefault="004D1F48" w:rsidP="004D1F48">
      <w:pPr>
        <w:pStyle w:val="ListParagraph"/>
        <w:numPr>
          <w:ilvl w:val="0"/>
          <w:numId w:val="16"/>
        </w:numPr>
      </w:pPr>
      <w:r w:rsidRPr="00A63E1D">
        <w:t>Retain key words from the original</w:t>
      </w:r>
      <w:r w:rsidR="00D7301E" w:rsidRPr="00A63E1D">
        <w:t>. P</w:t>
      </w:r>
      <w:r w:rsidRPr="00A63E1D">
        <w:t xml:space="preserve">reserve its meaning. </w:t>
      </w:r>
    </w:p>
    <w:p w14:paraId="64E4555D" w14:textId="77777777" w:rsidR="004D1F48" w:rsidRPr="00A63E1D" w:rsidRDefault="004D1F48" w:rsidP="004D1F48">
      <w:pPr>
        <w:pStyle w:val="ListParagraph"/>
        <w:numPr>
          <w:ilvl w:val="0"/>
          <w:numId w:val="16"/>
        </w:numPr>
      </w:pPr>
      <w:r w:rsidRPr="00A63E1D">
        <w:t xml:space="preserve">Restructure and combine original sentences for emphasis and fluency. </w:t>
      </w:r>
    </w:p>
    <w:p w14:paraId="26ABCAC5" w14:textId="56AED8F8" w:rsidR="004D1F48" w:rsidRPr="00A63E1D" w:rsidRDefault="004D1F48" w:rsidP="004D1F48">
      <w:pPr>
        <w:pStyle w:val="ListParagraph"/>
        <w:numPr>
          <w:ilvl w:val="0"/>
          <w:numId w:val="16"/>
        </w:numPr>
      </w:pPr>
      <w:r w:rsidRPr="00A63E1D">
        <w:t xml:space="preserve">Delete needless words from the original for conciseness. </w:t>
      </w:r>
    </w:p>
    <w:p w14:paraId="278EB651" w14:textId="77777777" w:rsidR="004D1F48" w:rsidRPr="00A63E1D" w:rsidRDefault="004D1F48" w:rsidP="004D1F48">
      <w:pPr>
        <w:pStyle w:val="ListParagraph"/>
        <w:numPr>
          <w:ilvl w:val="0"/>
          <w:numId w:val="16"/>
        </w:numPr>
      </w:pPr>
      <w:r w:rsidRPr="00A63E1D">
        <w:t xml:space="preserve">Use your own words and phrases to clarify the author’s ideas. </w:t>
      </w:r>
    </w:p>
    <w:p w14:paraId="28F51798" w14:textId="25BBB18E" w:rsidR="004D1F48" w:rsidRPr="00A63E1D" w:rsidRDefault="004D1F48" w:rsidP="004D1F48">
      <w:pPr>
        <w:pStyle w:val="ListParagraph"/>
        <w:numPr>
          <w:ilvl w:val="0"/>
          <w:numId w:val="16"/>
        </w:numPr>
        <w:rPr>
          <w:rFonts w:eastAsia="ArialMT"/>
        </w:rPr>
      </w:pPr>
      <w:r w:rsidRPr="00A63E1D">
        <w:t>Cite (in parentheses) the exact source</w:t>
      </w:r>
      <w:r w:rsidR="00D7301E" w:rsidRPr="00A63E1D">
        <w:t>. M</w:t>
      </w:r>
      <w:r w:rsidRPr="00A63E1D">
        <w:t>ark the end of the borrowed passage and</w:t>
      </w:r>
      <w:r w:rsidR="00D7301E" w:rsidRPr="00A63E1D">
        <w:t xml:space="preserve"> </w:t>
      </w:r>
      <w:r w:rsidRPr="00A63E1D">
        <w:t>give credit</w:t>
      </w:r>
      <w:r w:rsidR="006477F1" w:rsidRPr="00A63E1D">
        <w:t>.</w:t>
      </w:r>
    </w:p>
    <w:p w14:paraId="5D96F7B6" w14:textId="2FE8BAAE" w:rsidR="004D1F48" w:rsidRPr="006C7EAC" w:rsidRDefault="004D1F48" w:rsidP="004D1F48">
      <w:pPr>
        <w:pStyle w:val="ListParagraph"/>
        <w:numPr>
          <w:ilvl w:val="0"/>
          <w:numId w:val="16"/>
        </w:numPr>
        <w:rPr>
          <w:rFonts w:eastAsia="ArialMT"/>
        </w:rPr>
      </w:pPr>
      <w:r w:rsidRPr="00A63E1D">
        <w:t xml:space="preserve">Be sure to preserve the author’s original intent. </w:t>
      </w:r>
      <w:r w:rsidRPr="00A63E1D">
        <w:rPr>
          <w:rFonts w:eastAsia="ArialMT"/>
        </w:rPr>
        <w:t xml:space="preserve">Verify that your paraphrasing reproduces </w:t>
      </w:r>
      <w:r w:rsidR="00D7301E" w:rsidRPr="00A63E1D">
        <w:rPr>
          <w:rFonts w:eastAsia="ArialMT"/>
        </w:rPr>
        <w:t xml:space="preserve">the </w:t>
      </w:r>
      <w:r w:rsidRPr="00A63E1D">
        <w:rPr>
          <w:rFonts w:eastAsia="ArialMT"/>
        </w:rPr>
        <w:t>original author</w:t>
      </w:r>
      <w:r w:rsidR="00D7301E" w:rsidRPr="00A63E1D">
        <w:rPr>
          <w:rFonts w:eastAsia="ArialMT"/>
        </w:rPr>
        <w:t>’s meaning</w:t>
      </w:r>
      <w:r w:rsidRPr="00A63E1D">
        <w:rPr>
          <w:rFonts w:eastAsia="ArialMT"/>
        </w:rPr>
        <w:t xml:space="preserve"> </w:t>
      </w:r>
      <w:r w:rsidRPr="00A63E1D">
        <w:rPr>
          <w:rFonts w:eastAsia="ArialMT"/>
          <w:color w:val="333333"/>
        </w:rPr>
        <w:t>(</w:t>
      </w:r>
      <w:r w:rsidR="00846340" w:rsidRPr="004D1F48">
        <w:t>ORI</w:t>
      </w:r>
      <w:r w:rsidRPr="006C7EAC">
        <w:rPr>
          <w:rFonts w:eastAsia="ArialMT"/>
          <w:color w:val="333333"/>
        </w:rPr>
        <w:t>)</w:t>
      </w:r>
      <w:r w:rsidR="00D7301E">
        <w:rPr>
          <w:rFonts w:eastAsia="ArialMT"/>
          <w:color w:val="333333"/>
        </w:rPr>
        <w:t>.</w:t>
      </w:r>
    </w:p>
    <w:p w14:paraId="502D65DA" w14:textId="28E4152F" w:rsidR="004D1F48" w:rsidRDefault="004D1F48" w:rsidP="004D1F48"/>
    <w:p w14:paraId="796C3CA6" w14:textId="5CA2BC08" w:rsidR="004D1F48" w:rsidRPr="004D1F48" w:rsidRDefault="004D1F48" w:rsidP="000B2CD7">
      <w:pPr>
        <w:pStyle w:val="Heading2"/>
      </w:pPr>
      <w:r>
        <w:t>General Tips</w:t>
      </w:r>
    </w:p>
    <w:p w14:paraId="3D7ABC0A" w14:textId="060823BF" w:rsidR="00DE4D3E" w:rsidRPr="001E5DCE" w:rsidRDefault="00DE4D3E" w:rsidP="00894151">
      <w:pPr>
        <w:pStyle w:val="ListParagraph"/>
        <w:numPr>
          <w:ilvl w:val="0"/>
          <w:numId w:val="16"/>
        </w:numPr>
      </w:pPr>
      <w:r w:rsidRPr="001E5DCE">
        <w:t>Always give credit</w:t>
      </w:r>
      <w:r w:rsidR="00D7301E">
        <w:t>,</w:t>
      </w:r>
      <w:r w:rsidRPr="001E5DCE">
        <w:t xml:space="preserve"> even if you are unsure if you need to</w:t>
      </w:r>
      <w:r w:rsidR="00E01687">
        <w:t>.</w:t>
      </w:r>
      <w:r w:rsidR="006C7EAC">
        <w:t xml:space="preserve"> </w:t>
      </w:r>
      <w:proofErr w:type="gramStart"/>
      <w:r w:rsidR="006C7EAC">
        <w:t>It</w:t>
      </w:r>
      <w:r w:rsidR="00D7301E">
        <w:t>’</w:t>
      </w:r>
      <w:r w:rsidR="006C7EAC">
        <w:t>s</w:t>
      </w:r>
      <w:proofErr w:type="gramEnd"/>
      <w:r w:rsidR="006C7EAC">
        <w:t xml:space="preserve"> better to </w:t>
      </w:r>
      <w:r w:rsidR="00D7301E">
        <w:t>cite too much than not enough</w:t>
      </w:r>
      <w:r w:rsidR="00894151">
        <w:t>!</w:t>
      </w:r>
      <w:r w:rsidR="00463A75">
        <w:t xml:space="preserve"> (Procter)</w:t>
      </w:r>
    </w:p>
    <w:p w14:paraId="4793A9EE" w14:textId="1246DD32" w:rsidR="00DE4D3E" w:rsidRPr="001E5DCE" w:rsidRDefault="000B2CD7" w:rsidP="00E01687">
      <w:pPr>
        <w:pStyle w:val="ListParagraph"/>
        <w:numPr>
          <w:ilvl w:val="0"/>
          <w:numId w:val="16"/>
        </w:numPr>
      </w:pPr>
      <w:r>
        <w:t>C</w:t>
      </w:r>
      <w:r w:rsidR="00E01687" w:rsidRPr="001E5DCE">
        <w:t>ite your sources correctly</w:t>
      </w:r>
      <w:r w:rsidR="00E01687">
        <w:t xml:space="preserve">; </w:t>
      </w:r>
      <w:r w:rsidR="00DE4D3E" w:rsidRPr="001E5DCE">
        <w:t>Include a works cited or reference page</w:t>
      </w:r>
      <w:r>
        <w:t>.</w:t>
      </w:r>
    </w:p>
    <w:p w14:paraId="06EAF990" w14:textId="0D215334" w:rsidR="00DE4D3E" w:rsidRPr="001E5DCE" w:rsidRDefault="00DE4D3E" w:rsidP="003B20A7">
      <w:pPr>
        <w:pStyle w:val="ListParagraph"/>
        <w:numPr>
          <w:ilvl w:val="0"/>
          <w:numId w:val="16"/>
        </w:numPr>
      </w:pPr>
      <w:r w:rsidRPr="001E5DCE">
        <w:t>Ask your instructor for assistance</w:t>
      </w:r>
      <w:r w:rsidR="006477F1">
        <w:t>.</w:t>
      </w:r>
    </w:p>
    <w:p w14:paraId="7F74C494" w14:textId="53838DC9" w:rsidR="00DE4D3E" w:rsidRPr="001E5DCE" w:rsidRDefault="00DE4D3E" w:rsidP="003B20A7">
      <w:pPr>
        <w:pStyle w:val="ListParagraph"/>
        <w:numPr>
          <w:ilvl w:val="0"/>
          <w:numId w:val="16"/>
        </w:numPr>
      </w:pPr>
      <w:r w:rsidRPr="001E5DCE">
        <w:lastRenderedPageBreak/>
        <w:t xml:space="preserve">Have someone else proofread your work to </w:t>
      </w:r>
      <w:r w:rsidR="006477F1">
        <w:t>en</w:t>
      </w:r>
      <w:r w:rsidRPr="001E5DCE">
        <w:t xml:space="preserve">sure everything </w:t>
      </w:r>
      <w:r w:rsidR="006477F1">
        <w:t xml:space="preserve">is cited </w:t>
      </w:r>
      <w:r w:rsidRPr="001E5DCE">
        <w:t>correctly</w:t>
      </w:r>
      <w:r w:rsidR="006477F1">
        <w:t>.</w:t>
      </w:r>
    </w:p>
    <w:p w14:paraId="536F616C" w14:textId="0F70DD70" w:rsidR="00BC00F3" w:rsidRPr="00E01687" w:rsidRDefault="00F85882" w:rsidP="00E01687">
      <w:pPr>
        <w:pStyle w:val="ListParagraph"/>
        <w:numPr>
          <w:ilvl w:val="0"/>
          <w:numId w:val="16"/>
        </w:numPr>
      </w:pPr>
      <w:r>
        <w:t>C</w:t>
      </w:r>
      <w:r w:rsidR="00DE4D3E" w:rsidRPr="001E5DCE">
        <w:t>ontribute your own thoughts or ideas</w:t>
      </w:r>
      <w:r>
        <w:t xml:space="preserve"> to the paper</w:t>
      </w:r>
      <w:r w:rsidR="00E01687">
        <w:t>.</w:t>
      </w:r>
    </w:p>
    <w:p w14:paraId="737413BF" w14:textId="4EEC8D21" w:rsidR="00BC00F3" w:rsidRPr="003B20A7" w:rsidRDefault="00BC00F3" w:rsidP="003B20A7">
      <w:pPr>
        <w:pStyle w:val="ListParagraph"/>
        <w:numPr>
          <w:ilvl w:val="0"/>
          <w:numId w:val="17"/>
        </w:numPr>
        <w:rPr>
          <w:rFonts w:eastAsia="ArialMT"/>
        </w:rPr>
      </w:pPr>
      <w:r w:rsidRPr="003B20A7">
        <w:rPr>
          <w:rFonts w:eastAsia="ArialMT"/>
        </w:rPr>
        <w:t xml:space="preserve">Pick one format for sourcing, preferably APA or MLA, and use </w:t>
      </w:r>
      <w:r w:rsidR="00F85882">
        <w:rPr>
          <w:rFonts w:eastAsia="ArialMT"/>
        </w:rPr>
        <w:t xml:space="preserve">it </w:t>
      </w:r>
      <w:r w:rsidRPr="003B20A7">
        <w:rPr>
          <w:rFonts w:eastAsia="ArialMT"/>
        </w:rPr>
        <w:t>throughout your document</w:t>
      </w:r>
      <w:r w:rsidR="00F85882">
        <w:rPr>
          <w:rFonts w:eastAsia="ArialMT"/>
        </w:rPr>
        <w:t>.</w:t>
      </w:r>
    </w:p>
    <w:p w14:paraId="451427A3" w14:textId="4039DB42" w:rsidR="00BC00F3" w:rsidRPr="006C7EAC" w:rsidRDefault="00BC00F3" w:rsidP="006C7EAC">
      <w:pPr>
        <w:pStyle w:val="ListParagraph"/>
        <w:numPr>
          <w:ilvl w:val="0"/>
          <w:numId w:val="17"/>
        </w:numPr>
        <w:rPr>
          <w:rFonts w:eastAsia="ArialMT"/>
        </w:rPr>
      </w:pPr>
      <w:r w:rsidRPr="003B20A7">
        <w:rPr>
          <w:rFonts w:eastAsia="ArialMT"/>
        </w:rPr>
        <w:t xml:space="preserve">Take careful notes </w:t>
      </w:r>
      <w:r w:rsidR="00A63E1D">
        <w:rPr>
          <w:rFonts w:eastAsia="ArialMT"/>
        </w:rPr>
        <w:t>during</w:t>
      </w:r>
      <w:r w:rsidRPr="003B20A7">
        <w:rPr>
          <w:rFonts w:eastAsia="ArialMT"/>
        </w:rPr>
        <w:t xml:space="preserve"> research and record the</w:t>
      </w:r>
      <w:r w:rsidR="00D7301E">
        <w:rPr>
          <w:rFonts w:eastAsia="ArialMT"/>
        </w:rPr>
        <w:t>ir</w:t>
      </w:r>
      <w:r w:rsidRPr="003B20A7">
        <w:rPr>
          <w:rFonts w:eastAsia="ArialMT"/>
        </w:rPr>
        <w:t xml:space="preserve"> </w:t>
      </w:r>
      <w:r w:rsidR="00D7301E">
        <w:rPr>
          <w:rFonts w:eastAsia="ArialMT"/>
        </w:rPr>
        <w:t>sources</w:t>
      </w:r>
      <w:r w:rsidR="006C7EAC">
        <w:rPr>
          <w:rFonts w:eastAsia="ArialMT"/>
        </w:rPr>
        <w:t xml:space="preserve">. </w:t>
      </w:r>
      <w:r w:rsidRPr="006C7EAC">
        <w:rPr>
          <w:rFonts w:eastAsia="ArialMT"/>
        </w:rPr>
        <w:t>Keep research notes and personal commentary on separate pages (</w:t>
      </w:r>
      <w:r w:rsidR="00846340" w:rsidRPr="004D1F48">
        <w:t xml:space="preserve">Otis College </w:t>
      </w:r>
      <w:proofErr w:type="spellStart"/>
      <w:r w:rsidR="00846340" w:rsidRPr="004D1F48">
        <w:t>LibGuides</w:t>
      </w:r>
      <w:proofErr w:type="spellEnd"/>
      <w:r w:rsidR="00846340">
        <w:t>).</w:t>
      </w:r>
    </w:p>
    <w:p w14:paraId="31416252" w14:textId="0D861F85" w:rsidR="00BC00F3" w:rsidRPr="003B20A7" w:rsidRDefault="00BC00F3" w:rsidP="003B20A7">
      <w:pPr>
        <w:pStyle w:val="ListParagraph"/>
        <w:numPr>
          <w:ilvl w:val="0"/>
          <w:numId w:val="17"/>
        </w:numPr>
        <w:rPr>
          <w:rFonts w:eastAsia="ArialMT"/>
          <w:color w:val="333333"/>
        </w:rPr>
      </w:pPr>
      <w:r w:rsidRPr="003B20A7">
        <w:rPr>
          <w:rFonts w:eastAsia="ArialMT"/>
        </w:rPr>
        <w:t xml:space="preserve">Use tools such as RefWorks and EndNote to record your citations </w:t>
      </w:r>
      <w:r w:rsidR="00846340">
        <w:rPr>
          <w:rFonts w:eastAsia="ArialMT"/>
          <w:color w:val="333333"/>
        </w:rPr>
        <w:t>(MIT</w:t>
      </w:r>
      <w:r w:rsidRPr="003B20A7">
        <w:rPr>
          <w:rFonts w:eastAsia="ArialMT"/>
          <w:color w:val="333333"/>
        </w:rPr>
        <w:t>)</w:t>
      </w:r>
      <w:r w:rsidR="000663D0">
        <w:rPr>
          <w:rFonts w:eastAsia="ArialMT"/>
          <w:color w:val="333333"/>
        </w:rPr>
        <w:t>.</w:t>
      </w:r>
    </w:p>
    <w:p w14:paraId="010CC115" w14:textId="71E111A5" w:rsidR="003B20A7" w:rsidRDefault="00F85882" w:rsidP="003B20A7">
      <w:pPr>
        <w:pStyle w:val="ListParagraph"/>
        <w:numPr>
          <w:ilvl w:val="0"/>
          <w:numId w:val="16"/>
        </w:numPr>
      </w:pPr>
      <w:r>
        <w:rPr>
          <w:rFonts w:eastAsia="ArialMT"/>
        </w:rPr>
        <w:t>Cite</w:t>
      </w:r>
      <w:r w:rsidR="00BC00F3" w:rsidRPr="003B20A7">
        <w:rPr>
          <w:rFonts w:eastAsia="ArialMT"/>
        </w:rPr>
        <w:t xml:space="preserve"> </w:t>
      </w:r>
      <w:r w:rsidR="00894151">
        <w:rPr>
          <w:rFonts w:eastAsia="ArialMT"/>
        </w:rPr>
        <w:t xml:space="preserve">any </w:t>
      </w:r>
      <w:r w:rsidR="00BC00F3" w:rsidRPr="003B20A7">
        <w:rPr>
          <w:rFonts w:eastAsia="ArialMT"/>
        </w:rPr>
        <w:t xml:space="preserve">words, phrases, and ideas of your own that </w:t>
      </w:r>
      <w:r w:rsidR="000663D0">
        <w:rPr>
          <w:rFonts w:eastAsia="ArialMT"/>
        </w:rPr>
        <w:t>have been</w:t>
      </w:r>
      <w:r w:rsidR="00BC00F3" w:rsidRPr="003B20A7">
        <w:rPr>
          <w:rFonts w:eastAsia="ArialMT"/>
        </w:rPr>
        <w:t xml:space="preserve"> previously published</w:t>
      </w:r>
      <w:r w:rsidR="000663D0">
        <w:t>.</w:t>
      </w:r>
    </w:p>
    <w:p w14:paraId="7077105F" w14:textId="77777777" w:rsidR="00DE4D3E" w:rsidRPr="00DE4D3E" w:rsidRDefault="00DE4D3E" w:rsidP="00DE4D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2BC07C5" w14:textId="2FDF1319" w:rsidR="00DE4D3E" w:rsidRPr="00C03B20" w:rsidRDefault="00DE4D3E" w:rsidP="003D2C65">
      <w:pPr>
        <w:pStyle w:val="Heading1"/>
        <w:jc w:val="center"/>
      </w:pPr>
      <w:r w:rsidRPr="00C03B20">
        <w:t>Online Resources</w:t>
      </w:r>
    </w:p>
    <w:p w14:paraId="324F5114" w14:textId="77777777" w:rsidR="00304DDB" w:rsidRDefault="00304DDB" w:rsidP="003D2C65">
      <w:pPr>
        <w:pStyle w:val="Heading2"/>
      </w:pPr>
      <w:r>
        <w:t>Plagiarism Guides</w:t>
      </w:r>
    </w:p>
    <w:p w14:paraId="27E64907" w14:textId="59AC5FA0" w:rsidR="00304DDB" w:rsidRDefault="00304DDB" w:rsidP="00304DDB">
      <w:pPr>
        <w:pStyle w:val="ListParagraph"/>
        <w:numPr>
          <w:ilvl w:val="0"/>
          <w:numId w:val="7"/>
        </w:numPr>
      </w:pPr>
      <w:bookmarkStart w:id="0" w:name="_Hlk45923855"/>
      <w:r w:rsidRPr="00A63E1D">
        <w:rPr>
          <w:b/>
          <w:bCs/>
        </w:rPr>
        <w:t>Academic Integrity at MIT</w:t>
      </w:r>
      <w:r w:rsidR="00E846A7" w:rsidRPr="00A63E1D">
        <w:rPr>
          <w:b/>
          <w:bCs/>
        </w:rPr>
        <w:t>: A Handbook for students</w:t>
      </w:r>
      <w:r w:rsidR="006477F1" w:rsidRPr="00A63E1D">
        <w:rPr>
          <w:b/>
          <w:bCs/>
        </w:rPr>
        <w:t>:</w:t>
      </w:r>
      <w:r w:rsidR="006477F1">
        <w:t xml:space="preserve"> </w:t>
      </w:r>
      <w:r w:rsidR="006477F1" w:rsidRPr="006477F1">
        <w:t>integrity.mit.edu/</w:t>
      </w:r>
    </w:p>
    <w:bookmarkEnd w:id="0"/>
    <w:p w14:paraId="4D42A8CF" w14:textId="7EB72549" w:rsidR="00304DDB" w:rsidRDefault="00304DDB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Avoiding Plagiarism, Self-plagiarism, and Other Questionable Writing Practices:</w:t>
      </w:r>
      <w:r w:rsidR="006477F1" w:rsidRPr="00A63E1D">
        <w:rPr>
          <w:b/>
          <w:bCs/>
        </w:rPr>
        <w:t xml:space="preserve"> </w:t>
      </w:r>
      <w:r w:rsidRPr="00A63E1D">
        <w:rPr>
          <w:b/>
          <w:bCs/>
        </w:rPr>
        <w:t>A Guide to Ethical Writing</w:t>
      </w:r>
      <w:r w:rsidR="006477F1" w:rsidRPr="00A63E1D">
        <w:rPr>
          <w:b/>
          <w:bCs/>
        </w:rPr>
        <w:t>:</w:t>
      </w:r>
      <w:r w:rsidR="006477F1">
        <w:t xml:space="preserve"> </w:t>
      </w:r>
      <w:r w:rsidR="006477F1" w:rsidRPr="006477F1">
        <w:t>ori.hhs.gov/sites/default/files/plagiarism.pdf</w:t>
      </w:r>
      <w:r w:rsidR="006477F1">
        <w:tab/>
      </w:r>
    </w:p>
    <w:p w14:paraId="528C18C1" w14:textId="3D274A58" w:rsidR="006477F1" w:rsidRDefault="006477F1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  <w:color w:val="000000"/>
        </w:rPr>
        <w:t>Causes of Plagiarism</w:t>
      </w:r>
      <w:r w:rsidRPr="00C03B20">
        <w:rPr>
          <w:color w:val="000000"/>
        </w:rPr>
        <w:t xml:space="preserve">: </w:t>
      </w:r>
      <w:r w:rsidRPr="00DE4D3E">
        <w:t xml:space="preserve">www.kent.edu/writingcommons/causes-plagiarism </w:t>
      </w:r>
    </w:p>
    <w:p w14:paraId="1152EA0A" w14:textId="1F5FFE0F" w:rsidR="00304DDB" w:rsidRDefault="00304DDB" w:rsidP="00304DDB">
      <w:pPr>
        <w:pStyle w:val="ListParagraph"/>
        <w:numPr>
          <w:ilvl w:val="0"/>
          <w:numId w:val="7"/>
        </w:numPr>
      </w:pPr>
      <w:proofErr w:type="spellStart"/>
      <w:r w:rsidRPr="00A63E1D">
        <w:rPr>
          <w:b/>
          <w:bCs/>
        </w:rPr>
        <w:t>Easy</w:t>
      </w:r>
      <w:r w:rsidR="000663D0" w:rsidRPr="00A63E1D">
        <w:rPr>
          <w:b/>
          <w:bCs/>
        </w:rPr>
        <w:t>B</w:t>
      </w:r>
      <w:r w:rsidRPr="00A63E1D">
        <w:rPr>
          <w:b/>
          <w:bCs/>
        </w:rPr>
        <w:t>ib</w:t>
      </w:r>
      <w:proofErr w:type="spellEnd"/>
      <w:r>
        <w:t xml:space="preserve"> </w:t>
      </w:r>
      <w:r w:rsidRPr="00A63E1D">
        <w:rPr>
          <w:b/>
          <w:bCs/>
        </w:rPr>
        <w:t>- What is Plagiarism? A Guide to Catching and Fixing Plagiarism</w:t>
      </w:r>
      <w:r w:rsidR="006477F1" w:rsidRPr="00A63E1D">
        <w:rPr>
          <w:b/>
          <w:bCs/>
        </w:rPr>
        <w:t>:</w:t>
      </w:r>
      <w:r w:rsidR="006477F1">
        <w:t xml:space="preserve"> </w:t>
      </w:r>
      <w:r w:rsidR="006477F1" w:rsidRPr="006477F1">
        <w:t>www.easybib.com/guides/students/research-guide/what-is-plagiarism/</w:t>
      </w:r>
    </w:p>
    <w:p w14:paraId="0C0AE18E" w14:textId="039B4017" w:rsidR="006477F1" w:rsidRDefault="00304DDB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Middle Georgia State University Library Citation Guide</w:t>
      </w:r>
      <w:r w:rsidR="006477F1">
        <w:t xml:space="preserve">: </w:t>
      </w:r>
      <w:r w:rsidR="006477F1" w:rsidRPr="006477F1">
        <w:t>https://www.mga.edu/library/citing.php</w:t>
      </w:r>
    </w:p>
    <w:p w14:paraId="2C70FB66" w14:textId="23D23007" w:rsidR="006477F1" w:rsidRDefault="006477F1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On Plagiarism</w:t>
      </w:r>
      <w:r w:rsidRPr="00C03B20">
        <w:t xml:space="preserve">: </w:t>
      </w:r>
      <w:hyperlink r:id="rId7" w:history="1">
        <w:r w:rsidRPr="00C03B20">
          <w:t>www.Chipspage.com/WritingMatters/plagiarism.html</w:t>
        </w:r>
      </w:hyperlink>
    </w:p>
    <w:p w14:paraId="3BE8013D" w14:textId="01581DEA" w:rsidR="006477F1" w:rsidRDefault="006477F1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  <w:color w:val="000000"/>
        </w:rPr>
        <w:t>Plagiarism interactive tutorials:</w:t>
      </w:r>
      <w:r w:rsidRPr="00C03B20">
        <w:rPr>
          <w:color w:val="000000"/>
        </w:rPr>
        <w:t xml:space="preserve"> </w:t>
      </w:r>
      <w:r w:rsidRPr="00DE4D3E">
        <w:t>guides.library.ucsc.edu/</w:t>
      </w:r>
      <w:proofErr w:type="spellStart"/>
      <w:r w:rsidRPr="00DE4D3E">
        <w:t>citesources</w:t>
      </w:r>
      <w:proofErr w:type="spellEnd"/>
      <w:r w:rsidRPr="00DE4D3E">
        <w:t xml:space="preserve">/plagiarism </w:t>
      </w:r>
    </w:p>
    <w:p w14:paraId="33D4CDC1" w14:textId="77777777" w:rsidR="006477F1" w:rsidRPr="00DE4D3E" w:rsidRDefault="006477F1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  <w:color w:val="000000"/>
        </w:rPr>
        <w:t>Plagiarism: What is plagiarism and how to avoid it:</w:t>
      </w:r>
      <w:r w:rsidRPr="00C03B20">
        <w:rPr>
          <w:color w:val="000000"/>
        </w:rPr>
        <w:t xml:space="preserve"> </w:t>
      </w:r>
      <w:r w:rsidRPr="00DE4D3E">
        <w:t xml:space="preserve">https://otis.libguides.com/plagiarism </w:t>
      </w:r>
    </w:p>
    <w:p w14:paraId="1368BAD9" w14:textId="66E960D9" w:rsidR="006477F1" w:rsidRDefault="006477F1" w:rsidP="006477F1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 xml:space="preserve">Purdue OWL - Research and Citation Resources: </w:t>
      </w:r>
      <w:r w:rsidRPr="006477F1">
        <w:t>owl.purdue.edu/owl/</w:t>
      </w:r>
      <w:proofErr w:type="spellStart"/>
      <w:r w:rsidRPr="006477F1">
        <w:t>research_and_citation</w:t>
      </w:r>
      <w:proofErr w:type="spellEnd"/>
      <w:r w:rsidRPr="006477F1">
        <w:t>/resources.html</w:t>
      </w:r>
    </w:p>
    <w:p w14:paraId="7F599A9E" w14:textId="58337767" w:rsidR="00304DDB" w:rsidRDefault="00304DDB" w:rsidP="00304DDB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 xml:space="preserve">University of Oxford </w:t>
      </w:r>
      <w:r w:rsidR="000B2CD7" w:rsidRPr="00A63E1D">
        <w:rPr>
          <w:b/>
          <w:bCs/>
        </w:rPr>
        <w:t>–</w:t>
      </w:r>
      <w:r w:rsidRPr="00A63E1D">
        <w:rPr>
          <w:b/>
          <w:bCs/>
        </w:rPr>
        <w:t xml:space="preserve"> Plagiarism</w:t>
      </w:r>
      <w:r w:rsidR="006477F1">
        <w:t xml:space="preserve">: </w:t>
      </w:r>
      <w:r w:rsidR="006477F1" w:rsidRPr="006477F1">
        <w:t>www.ox.ac.uk/students/academic/guidance/skills/plagiarism</w:t>
      </w:r>
    </w:p>
    <w:p w14:paraId="64A650BD" w14:textId="47ED930A" w:rsidR="000B2CD7" w:rsidRPr="00DE4D3E" w:rsidRDefault="000B2CD7" w:rsidP="000B2CD7">
      <w:pPr>
        <w:pStyle w:val="ListParagraph"/>
        <w:numPr>
          <w:ilvl w:val="0"/>
          <w:numId w:val="7"/>
        </w:numPr>
      </w:pPr>
      <w:r w:rsidRPr="00A63E1D">
        <w:rPr>
          <w:b/>
          <w:bCs/>
          <w:color w:val="000000"/>
        </w:rPr>
        <w:t>University of North Caroline Writing Center:</w:t>
      </w:r>
      <w:r w:rsidRPr="001E5DCE">
        <w:rPr>
          <w:color w:val="000000"/>
        </w:rPr>
        <w:t xml:space="preserve"> </w:t>
      </w:r>
      <w:r w:rsidRPr="00DE4D3E">
        <w:t xml:space="preserve">writingcenter.unc.edu/tips-and-tools/plagiarism/ </w:t>
      </w:r>
    </w:p>
    <w:p w14:paraId="2B8DA586" w14:textId="77777777" w:rsidR="00304DDB" w:rsidRDefault="00304DDB" w:rsidP="003D2C65">
      <w:pPr>
        <w:pStyle w:val="Heading2"/>
      </w:pPr>
      <w:r>
        <w:t>Plagiarism Checkers</w:t>
      </w:r>
    </w:p>
    <w:p w14:paraId="7413BE8C" w14:textId="05DB4597" w:rsidR="00304DDB" w:rsidRDefault="00304DDB" w:rsidP="00304DDB">
      <w:pPr>
        <w:pStyle w:val="ListParagraph"/>
        <w:numPr>
          <w:ilvl w:val="0"/>
          <w:numId w:val="7"/>
        </w:numPr>
      </w:pPr>
      <w:proofErr w:type="spellStart"/>
      <w:r w:rsidRPr="00A63E1D">
        <w:rPr>
          <w:b/>
          <w:bCs/>
        </w:rPr>
        <w:t>Easy</w:t>
      </w:r>
      <w:r w:rsidR="000663D0" w:rsidRPr="00A63E1D">
        <w:rPr>
          <w:b/>
          <w:bCs/>
        </w:rPr>
        <w:t>B</w:t>
      </w:r>
      <w:r w:rsidRPr="00A63E1D">
        <w:rPr>
          <w:b/>
          <w:bCs/>
        </w:rPr>
        <w:t>ib</w:t>
      </w:r>
      <w:proofErr w:type="spellEnd"/>
      <w:r w:rsidRPr="00A63E1D">
        <w:rPr>
          <w:b/>
          <w:bCs/>
        </w:rPr>
        <w:t xml:space="preserve"> </w:t>
      </w:r>
      <w:r w:rsidR="006477F1" w:rsidRPr="00A63E1D">
        <w:rPr>
          <w:b/>
          <w:bCs/>
        </w:rPr>
        <w:t>- Plagiarism Checker</w:t>
      </w:r>
      <w:r w:rsidR="006477F1">
        <w:t xml:space="preserve">: </w:t>
      </w:r>
      <w:r w:rsidR="006477F1" w:rsidRPr="006477F1">
        <w:t>www.easybib.com/grammar-and-plagiarism/</w:t>
      </w:r>
    </w:p>
    <w:p w14:paraId="3481FBE5" w14:textId="22EE223C" w:rsidR="00304DDB" w:rsidRDefault="00304DDB" w:rsidP="00C03B20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Grammarly Plagiarism Detector</w:t>
      </w:r>
      <w:r w:rsidR="00C03B20" w:rsidRPr="00A63E1D">
        <w:rPr>
          <w:b/>
          <w:bCs/>
        </w:rPr>
        <w:t>:</w:t>
      </w:r>
      <w:r w:rsidR="00C03B20">
        <w:t xml:space="preserve"> </w:t>
      </w:r>
      <w:r w:rsidR="00C03B20" w:rsidRPr="00DE4D3E">
        <w:t xml:space="preserve">www.grammarly.com/plagiarism-checker </w:t>
      </w:r>
    </w:p>
    <w:p w14:paraId="79A93D8E" w14:textId="77777777" w:rsidR="00304DDB" w:rsidRDefault="00304DDB" w:rsidP="006477F1">
      <w:pPr>
        <w:pStyle w:val="Heading2"/>
      </w:pPr>
      <w:r>
        <w:t>Citation Formats and Formatters</w:t>
      </w:r>
    </w:p>
    <w:p w14:paraId="6CAB67B8" w14:textId="44F82CD4" w:rsidR="00304DDB" w:rsidRDefault="00304DDB" w:rsidP="00304DDB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APA Style</w:t>
      </w:r>
      <w:r w:rsidR="00DC2B71" w:rsidRPr="00A63E1D">
        <w:rPr>
          <w:b/>
          <w:bCs/>
        </w:rPr>
        <w:t>:</w:t>
      </w:r>
      <w:r w:rsidR="00DC2B71">
        <w:t xml:space="preserve"> </w:t>
      </w:r>
      <w:r w:rsidR="00DC2B71" w:rsidRPr="00DC2B71">
        <w:t>owl.purdue.edu/owl/</w:t>
      </w:r>
      <w:proofErr w:type="spellStart"/>
      <w:r w:rsidR="00DC2B71" w:rsidRPr="00DC2B71">
        <w:t>research_and_citation</w:t>
      </w:r>
      <w:proofErr w:type="spellEnd"/>
      <w:r w:rsidR="00DC2B71" w:rsidRPr="00DC2B71">
        <w:t>/</w:t>
      </w:r>
      <w:proofErr w:type="spellStart"/>
      <w:r w:rsidR="00DC2B71" w:rsidRPr="00DC2B71">
        <w:t>apa_style</w:t>
      </w:r>
      <w:proofErr w:type="spellEnd"/>
      <w:r w:rsidR="00DC2B71" w:rsidRPr="00DC2B71">
        <w:t>/</w:t>
      </w:r>
    </w:p>
    <w:p w14:paraId="06B6F6DB" w14:textId="71B08901" w:rsidR="00304DDB" w:rsidRDefault="00304DDB" w:rsidP="00304DDB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Citation Machine</w:t>
      </w:r>
      <w:r w:rsidR="00DC2B71">
        <w:t xml:space="preserve">: </w:t>
      </w:r>
      <w:r w:rsidR="00DC2B71" w:rsidRPr="00DC2B71">
        <w:t>www.citationmachine.net/</w:t>
      </w:r>
    </w:p>
    <w:p w14:paraId="4498987A" w14:textId="17F0E62B" w:rsidR="00463A75" w:rsidRPr="00894151" w:rsidRDefault="00304DDB" w:rsidP="00463A75">
      <w:pPr>
        <w:pStyle w:val="ListParagraph"/>
        <w:numPr>
          <w:ilvl w:val="0"/>
          <w:numId w:val="7"/>
        </w:numPr>
      </w:pPr>
      <w:r w:rsidRPr="00A63E1D">
        <w:rPr>
          <w:b/>
          <w:bCs/>
        </w:rPr>
        <w:t>MLA Style</w:t>
      </w:r>
      <w:r w:rsidR="00DC2B71" w:rsidRPr="00A63E1D">
        <w:rPr>
          <w:b/>
          <w:bCs/>
        </w:rPr>
        <w:t>:</w:t>
      </w:r>
      <w:r w:rsidR="00DC2B71">
        <w:t xml:space="preserve"> </w:t>
      </w:r>
      <w:r w:rsidR="00DC2B71" w:rsidRPr="00DC2B71">
        <w:t>owl.purdue.edu/owl/</w:t>
      </w:r>
      <w:proofErr w:type="spellStart"/>
      <w:r w:rsidR="00DC2B71" w:rsidRPr="00DC2B71">
        <w:t>research_and_citation</w:t>
      </w:r>
      <w:proofErr w:type="spellEnd"/>
      <w:r w:rsidR="00DC2B71" w:rsidRPr="00DC2B71">
        <w:t>/</w:t>
      </w:r>
      <w:proofErr w:type="spellStart"/>
      <w:r w:rsidR="00DC2B71" w:rsidRPr="00DC2B71">
        <w:t>mla_style</w:t>
      </w:r>
      <w:proofErr w:type="spellEnd"/>
      <w:r w:rsidR="00DC2B71" w:rsidRPr="00DC2B71">
        <w:t>/</w:t>
      </w:r>
    </w:p>
    <w:p w14:paraId="56A4AED4" w14:textId="099FC0E8" w:rsidR="00DE4D3E" w:rsidRPr="00DE4D3E" w:rsidRDefault="00BC00F3" w:rsidP="000663D0">
      <w:pPr>
        <w:pStyle w:val="Heading1"/>
        <w:jc w:val="center"/>
      </w:pPr>
      <w:r>
        <w:t>Works Cited</w:t>
      </w:r>
    </w:p>
    <w:p w14:paraId="1502FD2A" w14:textId="3D0CA4A1" w:rsidR="00894151" w:rsidRDefault="00894151" w:rsidP="00894151">
      <w:pPr>
        <w:ind w:left="720" w:hanging="720"/>
      </w:pPr>
      <w:r w:rsidRPr="004D1F48">
        <w:t>Ashford University</w:t>
      </w:r>
      <w:r>
        <w:t xml:space="preserve">. “Common Types of Plagiarism.” </w:t>
      </w:r>
      <w:hyperlink r:id="rId8" w:history="1">
        <w:r w:rsidRPr="004D1F48">
          <w:rPr>
            <w:rStyle w:val="Hyperlink"/>
            <w:color w:val="auto"/>
            <w:u w:val="none"/>
          </w:rPr>
          <w:t>content.bridgepointeducation.com/curriculum/file/a71aaf31-7529-49ea-a879-6a04f8bcc1b0/1/Common%20Types%20of%20Plagiarism.pdf</w:t>
        </w:r>
      </w:hyperlink>
      <w:r>
        <w:rPr>
          <w:rStyle w:val="Hyperlink"/>
          <w:color w:val="auto"/>
          <w:u w:val="none"/>
        </w:rPr>
        <w:t xml:space="preserve">. </w:t>
      </w:r>
      <w:r>
        <w:t>Accessed July 18, 2020.</w:t>
      </w:r>
    </w:p>
    <w:p w14:paraId="65969D5C" w14:textId="6804A38B" w:rsidR="00BC00F3" w:rsidRDefault="00BC00F3" w:rsidP="000663D0">
      <w:pPr>
        <w:ind w:left="720" w:hanging="720"/>
      </w:pPr>
      <w:r w:rsidRPr="004D1F48">
        <w:t xml:space="preserve">Ashford Writing Center (2018). </w:t>
      </w:r>
      <w:r w:rsidR="003D2C65">
        <w:t>“</w:t>
      </w:r>
      <w:r w:rsidRPr="004D1F48">
        <w:t xml:space="preserve">Six </w:t>
      </w:r>
      <w:r w:rsidR="003D2C65">
        <w:t>C</w:t>
      </w:r>
      <w:r w:rsidRPr="004D1F48">
        <w:t xml:space="preserve">ommon </w:t>
      </w:r>
      <w:r w:rsidR="003D2C65">
        <w:t>T</w:t>
      </w:r>
      <w:r w:rsidRPr="004D1F48">
        <w:t xml:space="preserve">ypes of </w:t>
      </w:r>
      <w:r w:rsidR="003D2C65">
        <w:t>P</w:t>
      </w:r>
      <w:r w:rsidRPr="004D1F48">
        <w:t>lagiarism (Flyer).</w:t>
      </w:r>
      <w:r w:rsidR="003D2C65">
        <w:t>”</w:t>
      </w:r>
      <w:r w:rsidRPr="004D1F48">
        <w:t xml:space="preserve"> writingcenter.ashford.edu/sites/default/files/inline</w:t>
      </w:r>
      <w:r w:rsidR="000663D0">
        <w:t>-</w:t>
      </w:r>
      <w:r w:rsidRPr="004D1F48">
        <w:t>files/Six%20Common%20Types%20of%20Plagiarism_0.pdf</w:t>
      </w:r>
      <w:r w:rsidR="000663D0">
        <w:t xml:space="preserve">. Accessed </w:t>
      </w:r>
      <w:r w:rsidR="000663D0" w:rsidRPr="004D1F48">
        <w:t>October 15, 2019</w:t>
      </w:r>
      <w:r w:rsidR="000663D0">
        <w:t>.</w:t>
      </w:r>
    </w:p>
    <w:p w14:paraId="67165DC2" w14:textId="3267F4A6" w:rsidR="00894151" w:rsidRDefault="00894151" w:rsidP="00894151">
      <w:pPr>
        <w:ind w:left="720" w:hanging="720"/>
      </w:pPr>
      <w:proofErr w:type="spellStart"/>
      <w:r w:rsidRPr="004D1F48">
        <w:t>L</w:t>
      </w:r>
      <w:r w:rsidR="006477F1">
        <w:t>a</w:t>
      </w:r>
      <w:r w:rsidRPr="004D1F48">
        <w:t>nnon</w:t>
      </w:r>
      <w:proofErr w:type="spellEnd"/>
      <w:r w:rsidRPr="004D1F48">
        <w:t>, John M.</w:t>
      </w:r>
      <w:r>
        <w:t xml:space="preserve">, and </w:t>
      </w:r>
      <w:r w:rsidRPr="004D1F48">
        <w:t xml:space="preserve">Gurak, Laura J. </w:t>
      </w:r>
      <w:r w:rsidRPr="004D1F48">
        <w:rPr>
          <w:i/>
          <w:iCs/>
        </w:rPr>
        <w:t>Technical Communication</w:t>
      </w:r>
      <w:r w:rsidRPr="004D1F48">
        <w:t>, 15th ed., Pearson, 2020. 4.</w:t>
      </w:r>
    </w:p>
    <w:p w14:paraId="7EA90337" w14:textId="781C0C72" w:rsidR="00894151" w:rsidRDefault="00894151" w:rsidP="00894151">
      <w:pPr>
        <w:ind w:left="720" w:hanging="720"/>
      </w:pPr>
      <w:r>
        <w:t>Middle Georgia State University Library. “</w:t>
      </w:r>
      <w:r w:rsidRPr="003D2C65">
        <w:t>Citing and Avoiding Plagiarism: Home</w:t>
      </w:r>
      <w:r>
        <w:t xml:space="preserve">.” 6 June 2020, </w:t>
      </w:r>
      <w:r w:rsidRPr="00E846A7">
        <w:t>guides.mga.edu/</w:t>
      </w:r>
      <w:proofErr w:type="spellStart"/>
      <w:r w:rsidRPr="00E846A7">
        <w:t>c.php?g</w:t>
      </w:r>
      <w:proofErr w:type="spellEnd"/>
      <w:r w:rsidRPr="00E846A7">
        <w:t xml:space="preserve">=456179&amp;p=3116724 </w:t>
      </w:r>
      <w:r>
        <w:t>Accessed July 18, 2020.</w:t>
      </w:r>
    </w:p>
    <w:p w14:paraId="115C8D11" w14:textId="77777777" w:rsidR="00894151" w:rsidRPr="004D1F48" w:rsidRDefault="00894151" w:rsidP="00894151">
      <w:pPr>
        <w:ind w:left="720" w:hanging="720"/>
      </w:pPr>
      <w:r>
        <w:t xml:space="preserve">MIT. </w:t>
      </w:r>
      <w:r w:rsidRPr="004D1F48">
        <w:t>“Academic Integrity at MIT</w:t>
      </w:r>
      <w:r>
        <w:t>:</w:t>
      </w:r>
      <w:r w:rsidRPr="004D1F48">
        <w:t xml:space="preserve"> Taking Careful</w:t>
      </w:r>
      <w:r>
        <w:t xml:space="preserve"> Notes” </w:t>
      </w:r>
      <w:r w:rsidRPr="000663D0">
        <w:t>integrity.mit.edu/handbook/academic-writing/taking-careful-notes</w:t>
      </w:r>
      <w:r w:rsidRPr="004D1F48">
        <w:t>.</w:t>
      </w:r>
      <w:r>
        <w:t xml:space="preserve"> Accessed July 18, 2020.</w:t>
      </w:r>
    </w:p>
    <w:p w14:paraId="2555C9FA" w14:textId="6228B1BC" w:rsidR="00894151" w:rsidRPr="004D1F48" w:rsidRDefault="00894151" w:rsidP="00894151">
      <w:pPr>
        <w:ind w:left="720" w:hanging="720"/>
      </w:pPr>
      <w:r>
        <w:t>Procter, Margaret. “</w:t>
      </w:r>
      <w:r w:rsidRPr="003D2C65">
        <w:t>How Not to Plagiarize</w:t>
      </w:r>
      <w:r>
        <w:t xml:space="preserve">.” </w:t>
      </w:r>
      <w:r w:rsidRPr="003D2C65">
        <w:rPr>
          <w:i/>
          <w:iCs/>
        </w:rPr>
        <w:t>University of Toronto</w:t>
      </w:r>
      <w:r>
        <w:t>.</w:t>
      </w:r>
      <w:r w:rsidRPr="004D1F48">
        <w:t xml:space="preserve"> </w:t>
      </w:r>
      <w:hyperlink r:id="rId9" w:history="1">
        <w:r w:rsidRPr="004D1F48">
          <w:t>advice.writing.utoronto.ca/using-sources/how-not-to-plagiarize</w:t>
        </w:r>
      </w:hyperlink>
      <w:r>
        <w:t>. Accessed July 18, 2020.</w:t>
      </w:r>
    </w:p>
    <w:p w14:paraId="4BF0C221" w14:textId="3B5D98CF" w:rsidR="00BC00F3" w:rsidRDefault="003D2C65" w:rsidP="000663D0">
      <w:pPr>
        <w:ind w:left="720" w:hanging="720"/>
      </w:pPr>
      <w:r w:rsidRPr="004D1F48">
        <w:t>ORI</w:t>
      </w:r>
      <w:r>
        <w:t xml:space="preserve">. </w:t>
      </w:r>
      <w:r w:rsidR="00BC00F3" w:rsidRPr="004D1F48">
        <w:t xml:space="preserve">“Paraphrasing and Plagiarism: What the Writing Guides Say.” </w:t>
      </w:r>
      <w:r w:rsidR="00BC00F3" w:rsidRPr="003D2C65">
        <w:rPr>
          <w:i/>
          <w:iCs/>
        </w:rPr>
        <w:t>The Office of Research Integrity</w:t>
      </w:r>
      <w:r w:rsidR="00BC00F3" w:rsidRPr="004D1F48">
        <w:t>, ori.hhs.gov/</w:t>
      </w:r>
      <w:proofErr w:type="gramStart"/>
      <w:r w:rsidR="00BC00F3" w:rsidRPr="004D1F48">
        <w:t>plagiarism-8</w:t>
      </w:r>
      <w:proofErr w:type="gramEnd"/>
      <w:r w:rsidR="00BC00F3" w:rsidRPr="004D1F48">
        <w:t>.</w:t>
      </w:r>
      <w:r w:rsidR="000663D0" w:rsidRPr="000663D0">
        <w:t xml:space="preserve"> </w:t>
      </w:r>
      <w:r w:rsidR="000663D0">
        <w:t>Accessed July 18, 2020.</w:t>
      </w:r>
    </w:p>
    <w:p w14:paraId="10BC1D8F" w14:textId="32E90237" w:rsidR="00894151" w:rsidRPr="004D1F48" w:rsidRDefault="00894151" w:rsidP="00894151">
      <w:pPr>
        <w:ind w:left="720" w:hanging="720"/>
      </w:pPr>
      <w:r w:rsidRPr="004D1F48">
        <w:t xml:space="preserve">Otis College </w:t>
      </w:r>
      <w:proofErr w:type="spellStart"/>
      <w:r w:rsidRPr="004D1F48">
        <w:t>LibGuides</w:t>
      </w:r>
      <w:proofErr w:type="spellEnd"/>
      <w:r>
        <w:t>.</w:t>
      </w:r>
      <w:r w:rsidRPr="004D1F48">
        <w:t xml:space="preserve"> “Plagiarism: What is Plagiarism and How to Avoid It.” </w:t>
      </w:r>
      <w:r w:rsidRPr="000663D0">
        <w:rPr>
          <w:i/>
          <w:iCs/>
        </w:rPr>
        <w:t>Otis College of Art and Design</w:t>
      </w:r>
      <w:r w:rsidRPr="004D1F48">
        <w:t>, 20 Aug. 2019,</w:t>
      </w:r>
      <w:r>
        <w:t xml:space="preserve"> </w:t>
      </w:r>
      <w:r w:rsidRPr="004D1F48">
        <w:t>otis.libguides.com/plagiarism</w:t>
      </w:r>
      <w:r>
        <w:t>. Accessed July 18, 2020.</w:t>
      </w:r>
    </w:p>
    <w:p w14:paraId="16F089DF" w14:textId="79FB309B" w:rsidR="00894151" w:rsidRDefault="00894151" w:rsidP="000663D0">
      <w:pPr>
        <w:ind w:left="720" w:hanging="720"/>
        <w:rPr>
          <w:rFonts w:ascii="Arial" w:hAnsi="Arial" w:cs="Arial"/>
          <w:b/>
          <w:sz w:val="24"/>
        </w:rPr>
      </w:pPr>
      <w:r w:rsidRPr="004D1F48">
        <w:t xml:space="preserve">University of Fairfax Library. </w:t>
      </w:r>
      <w:r>
        <w:t>“</w:t>
      </w:r>
      <w:r w:rsidRPr="000663D0">
        <w:t>Types of Plagiarism</w:t>
      </w:r>
      <w:r>
        <w:t xml:space="preserve">.” </w:t>
      </w:r>
      <w:r w:rsidRPr="004D1F48">
        <w:t>library.an.edu/</w:t>
      </w:r>
      <w:proofErr w:type="spellStart"/>
      <w:r w:rsidRPr="004D1F48">
        <w:t>c.php?g</w:t>
      </w:r>
      <w:proofErr w:type="spellEnd"/>
      <w:r w:rsidRPr="004D1F48">
        <w:t>=571586&amp;p=3940260</w:t>
      </w:r>
      <w:r>
        <w:t xml:space="preserve"> Accessed </w:t>
      </w:r>
      <w:r w:rsidRPr="004D1F48">
        <w:t>October 15, 2019</w:t>
      </w:r>
      <w:r>
        <w:t>.</w:t>
      </w:r>
    </w:p>
    <w:sectPr w:rsidR="00894151" w:rsidSect="006169BD">
      <w:headerReference w:type="default" r:id="rId10"/>
      <w:pgSz w:w="12240" w:h="15840"/>
      <w:pgMar w:top="840" w:right="60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29B60" w14:textId="77777777" w:rsidR="00573C8C" w:rsidRDefault="00573C8C" w:rsidP="0064361F">
      <w:r>
        <w:separator/>
      </w:r>
    </w:p>
  </w:endnote>
  <w:endnote w:type="continuationSeparator" w:id="0">
    <w:p w14:paraId="711C45F2" w14:textId="77777777" w:rsidR="00573C8C" w:rsidRDefault="00573C8C" w:rsidP="0064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06DE" w14:textId="77777777" w:rsidR="00573C8C" w:rsidRDefault="00573C8C" w:rsidP="0064361F">
      <w:r>
        <w:separator/>
      </w:r>
    </w:p>
  </w:footnote>
  <w:footnote w:type="continuationSeparator" w:id="0">
    <w:p w14:paraId="7DB07E59" w14:textId="77777777" w:rsidR="00573C8C" w:rsidRDefault="00573C8C" w:rsidP="0064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-182117701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02AC9E4" w14:textId="1CD9B27D" w:rsidR="00BC00F3" w:rsidRDefault="00BC00F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B8B308B" w14:textId="0B2FE280" w:rsidR="0064361F" w:rsidRDefault="0064361F" w:rsidP="007C5B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642235"/>
    <w:multiLevelType w:val="hybridMultilevel"/>
    <w:tmpl w:val="B4A756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749D8"/>
    <w:multiLevelType w:val="hybridMultilevel"/>
    <w:tmpl w:val="473AFE3C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57E"/>
    <w:multiLevelType w:val="hybridMultilevel"/>
    <w:tmpl w:val="D79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A61"/>
    <w:multiLevelType w:val="hybridMultilevel"/>
    <w:tmpl w:val="960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7D8"/>
    <w:multiLevelType w:val="hybridMultilevel"/>
    <w:tmpl w:val="53F65C66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E29"/>
    <w:multiLevelType w:val="hybridMultilevel"/>
    <w:tmpl w:val="F544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101C"/>
    <w:multiLevelType w:val="hybridMultilevel"/>
    <w:tmpl w:val="2F195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E203FC"/>
    <w:multiLevelType w:val="hybridMultilevel"/>
    <w:tmpl w:val="EFB0F4EC"/>
    <w:lvl w:ilvl="0" w:tplc="A11E952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color w:val="07070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4F57"/>
    <w:multiLevelType w:val="hybridMultilevel"/>
    <w:tmpl w:val="E86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DE8"/>
    <w:multiLevelType w:val="hybridMultilevel"/>
    <w:tmpl w:val="9E107A74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44DF6"/>
    <w:multiLevelType w:val="hybridMultilevel"/>
    <w:tmpl w:val="6CAC8A08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54B3B"/>
    <w:multiLevelType w:val="hybridMultilevel"/>
    <w:tmpl w:val="903E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36F1"/>
    <w:multiLevelType w:val="hybridMultilevel"/>
    <w:tmpl w:val="8E04CC64"/>
    <w:lvl w:ilvl="0" w:tplc="96DAB4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70EB8"/>
    <w:multiLevelType w:val="hybridMultilevel"/>
    <w:tmpl w:val="CEE2537C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B7E"/>
    <w:multiLevelType w:val="hybridMultilevel"/>
    <w:tmpl w:val="3FA614CC"/>
    <w:lvl w:ilvl="0" w:tplc="96DAB4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90D1C"/>
    <w:multiLevelType w:val="hybridMultilevel"/>
    <w:tmpl w:val="4F7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25948"/>
    <w:multiLevelType w:val="hybridMultilevel"/>
    <w:tmpl w:val="6346FAB6"/>
    <w:lvl w:ilvl="0" w:tplc="FA6EDB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NDA0tzQ3MANSRko6SsGpxcWZ+XkgBUa1AIO8/EssAAAA"/>
  </w:docVars>
  <w:rsids>
    <w:rsidRoot w:val="00DE4D3E"/>
    <w:rsid w:val="000663D0"/>
    <w:rsid w:val="000B2CD7"/>
    <w:rsid w:val="000E4D00"/>
    <w:rsid w:val="001D1D9E"/>
    <w:rsid w:val="001E5DCE"/>
    <w:rsid w:val="002B401D"/>
    <w:rsid w:val="00304DDB"/>
    <w:rsid w:val="003956F9"/>
    <w:rsid w:val="003B20A7"/>
    <w:rsid w:val="003D2C65"/>
    <w:rsid w:val="00463A75"/>
    <w:rsid w:val="004831C0"/>
    <w:rsid w:val="004D1F48"/>
    <w:rsid w:val="00573C8C"/>
    <w:rsid w:val="006169BD"/>
    <w:rsid w:val="0064361F"/>
    <w:rsid w:val="006477F1"/>
    <w:rsid w:val="006C7EAC"/>
    <w:rsid w:val="007C5BA4"/>
    <w:rsid w:val="00846340"/>
    <w:rsid w:val="008552F4"/>
    <w:rsid w:val="00894151"/>
    <w:rsid w:val="008A389D"/>
    <w:rsid w:val="00976C10"/>
    <w:rsid w:val="00A47E87"/>
    <w:rsid w:val="00A63E1D"/>
    <w:rsid w:val="00A722B9"/>
    <w:rsid w:val="00BC00F3"/>
    <w:rsid w:val="00C03B20"/>
    <w:rsid w:val="00D7301E"/>
    <w:rsid w:val="00DC2B71"/>
    <w:rsid w:val="00DE4D3E"/>
    <w:rsid w:val="00DE6896"/>
    <w:rsid w:val="00DE6D5D"/>
    <w:rsid w:val="00E01687"/>
    <w:rsid w:val="00E846A7"/>
    <w:rsid w:val="00F85882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8465A"/>
  <w15:chartTrackingRefBased/>
  <w15:docId w15:val="{07D1F182-1C6E-4F59-A82A-64244E1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3B20"/>
    <w:pPr>
      <w:keepNext/>
      <w:keepLines/>
      <w:spacing w:before="40" w:after="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F48"/>
    <w:pPr>
      <w:keepNext/>
      <w:keepLines/>
      <w:spacing w:before="40"/>
      <w:ind w:left="288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D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D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D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D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D3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D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D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3B20"/>
    <w:rPr>
      <w:rFonts w:asciiTheme="majorHAnsi" w:eastAsiaTheme="majorEastAsia" w:hAnsiTheme="majorHAnsi" w:cstheme="majorBidi"/>
      <w:b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20A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odyText">
    <w:name w:val="Body Text"/>
    <w:basedOn w:val="Normal"/>
    <w:link w:val="BodyTextChar"/>
    <w:uiPriority w:val="1"/>
    <w:rsid w:val="00DE4D3E"/>
    <w:pPr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E4D3E"/>
    <w:rPr>
      <w:rFonts w:ascii="Arial" w:hAnsi="Arial" w:cs="Arial"/>
      <w:sz w:val="32"/>
      <w:szCs w:val="32"/>
    </w:rPr>
  </w:style>
  <w:style w:type="paragraph" w:customStyle="1" w:styleId="TableParagraph">
    <w:name w:val="Table Paragraph"/>
    <w:basedOn w:val="Normal"/>
    <w:uiPriority w:val="1"/>
    <w:rsid w:val="00DE4D3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1F"/>
  </w:style>
  <w:style w:type="paragraph" w:styleId="Footer">
    <w:name w:val="footer"/>
    <w:basedOn w:val="Normal"/>
    <w:link w:val="FooterChar"/>
    <w:uiPriority w:val="99"/>
    <w:unhideWhenUsed/>
    <w:rsid w:val="00643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1F"/>
  </w:style>
  <w:style w:type="paragraph" w:styleId="BalloonText">
    <w:name w:val="Balloon Text"/>
    <w:basedOn w:val="Normal"/>
    <w:link w:val="BalloonTextChar"/>
    <w:uiPriority w:val="99"/>
    <w:semiHidden/>
    <w:unhideWhenUsed/>
    <w:rsid w:val="001E5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D1F48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D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D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D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D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D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DC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E5DCE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5D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C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D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E5DCE"/>
    <w:rPr>
      <w:b/>
      <w:bCs/>
    </w:rPr>
  </w:style>
  <w:style w:type="character" w:styleId="Emphasis">
    <w:name w:val="Emphasis"/>
    <w:basedOn w:val="DefaultParagraphFont"/>
    <w:uiPriority w:val="20"/>
    <w:qFormat/>
    <w:rsid w:val="001E5DCE"/>
    <w:rPr>
      <w:i/>
      <w:iCs/>
    </w:rPr>
  </w:style>
  <w:style w:type="paragraph" w:styleId="NoSpacing">
    <w:name w:val="No Spacing"/>
    <w:uiPriority w:val="1"/>
    <w:qFormat/>
    <w:rsid w:val="001E5D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5D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5DC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DC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D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E5DC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5D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5D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E5DC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E5DC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DCE"/>
    <w:pPr>
      <w:outlineLvl w:val="9"/>
    </w:pPr>
  </w:style>
  <w:style w:type="paragraph" w:customStyle="1" w:styleId="References">
    <w:name w:val="References"/>
    <w:basedOn w:val="Normal"/>
    <w:link w:val="ReferencesChar"/>
    <w:rsid w:val="001E5DCE"/>
    <w:pPr>
      <w:ind w:left="720" w:hanging="720"/>
    </w:pPr>
  </w:style>
  <w:style w:type="character" w:customStyle="1" w:styleId="ReferencesChar">
    <w:name w:val="References Char"/>
    <w:basedOn w:val="DefaultParagraphFont"/>
    <w:link w:val="References"/>
    <w:rsid w:val="001E5DCE"/>
  </w:style>
  <w:style w:type="character" w:styleId="FollowedHyperlink">
    <w:name w:val="FollowedHyperlink"/>
    <w:basedOn w:val="DefaultParagraphFont"/>
    <w:uiPriority w:val="99"/>
    <w:semiHidden/>
    <w:unhideWhenUsed/>
    <w:rsid w:val="00BC00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bridgepointeducation.com/curriculum/file/a71aaf31-7529-49ea-a879-6a04f8bcc1b0/1/Common%20Types%20of%20Plagiaris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pspage.com/WritingMatters/plagiaris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vice.writing.utoronto.ca/using-sources/how-not-to-plagiari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Chip Rogers</cp:lastModifiedBy>
  <cp:revision>2</cp:revision>
  <dcterms:created xsi:type="dcterms:W3CDTF">2020-07-21T17:24:00Z</dcterms:created>
  <dcterms:modified xsi:type="dcterms:W3CDTF">2020-07-21T17:24:00Z</dcterms:modified>
</cp:coreProperties>
</file>